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rFonts w:ascii="Arial Narrow" w:cs="Arial Narrow" w:hAnsi="Arial Narrow" w:eastAsia="Arial Narrow"/>
          <w:b w:val="1"/>
          <w:bCs w:val="1"/>
          <w:sz w:val="24"/>
          <w:szCs w:val="24"/>
        </w:rPr>
      </w:pPr>
      <w:r>
        <w:rPr>
          <w:rFonts w:ascii="Arial Narrow" w:hAnsi="Arial Narrow"/>
          <w:b w:val="1"/>
          <w:bCs w:val="1"/>
          <w:sz w:val="24"/>
          <w:szCs w:val="24"/>
          <w:rtl w:val="0"/>
          <w:lang w:val="it-IT"/>
        </w:rPr>
        <w:t>CAMP STORY</w:t>
      </w:r>
    </w:p>
    <w:p>
      <w:pPr>
        <w:pStyle w:val="Body A"/>
        <w:jc w:val="center"/>
        <w:rPr>
          <w:rFonts w:ascii="Arial Narrow" w:cs="Arial Narrow" w:hAnsi="Arial Narrow" w:eastAsia="Arial Narrow"/>
          <w:b w:val="1"/>
          <w:bCs w:val="1"/>
          <w:sz w:val="24"/>
          <w:szCs w:val="24"/>
        </w:rPr>
      </w:pPr>
      <w:r>
        <w:rPr>
          <w:rFonts w:ascii="Arial Narrow" w:hAnsi="Arial Narrow"/>
          <w:b w:val="1"/>
          <w:bCs w:val="1"/>
          <w:sz w:val="24"/>
          <w:szCs w:val="24"/>
          <w:rtl w:val="0"/>
          <w:lang w:val="it-IT"/>
        </w:rPr>
        <w:t>CAMP COUNSELOR JOB DESCRIPTION</w:t>
      </w:r>
    </w:p>
    <w:p>
      <w:pPr>
        <w:pStyle w:val="Body A"/>
        <w:rPr>
          <w:rFonts w:ascii="Arial Narrow" w:cs="Arial Narrow" w:hAnsi="Arial Narrow" w:eastAsia="Arial Narrow"/>
        </w:rPr>
      </w:pPr>
    </w:p>
    <w:p>
      <w:pPr>
        <w:pStyle w:val="Body A"/>
        <w:rPr>
          <w:rFonts w:ascii="Arial Narrow" w:cs="Arial Narrow" w:hAnsi="Arial Narrow" w:eastAsia="Arial Narrow"/>
          <w:lang w:val="en-US"/>
        </w:rPr>
      </w:pPr>
      <w:r>
        <w:rPr>
          <w:rFonts w:ascii="Arial Narrow" w:hAnsi="Arial Narrow"/>
          <w:rtl w:val="0"/>
          <w:lang w:val="en-US"/>
        </w:rPr>
        <w:t>Position Title: Camp Counselor</w:t>
      </w:r>
    </w:p>
    <w:p>
      <w:pPr>
        <w:pStyle w:val="Body A"/>
        <w:rPr>
          <w:rFonts w:ascii="Arial Narrow" w:cs="Arial Narrow" w:hAnsi="Arial Narrow" w:eastAsia="Arial Narrow"/>
        </w:rPr>
      </w:pPr>
      <w:r>
        <w:rPr>
          <w:rFonts w:ascii="Arial Narrow" w:hAnsi="Arial Narrow"/>
          <w:rtl w:val="0"/>
          <w:lang w:val="en-US"/>
        </w:rPr>
        <w:t>Type of Employment: Seasonal, temporary</w:t>
      </w:r>
      <w:r>
        <w:rPr>
          <w:rFonts w:ascii="Arial Unicode MS" w:cs="Arial Unicode MS" w:hAnsi="Arial Unicode MS" w:eastAsia="Arial Unicode MS"/>
          <w:lang w:val="it-IT"/>
        </w:rPr>
        <w:br w:type="textWrapping"/>
      </w:r>
    </w:p>
    <w:p>
      <w:pPr>
        <w:pStyle w:val="Body A"/>
        <w:rPr>
          <w:rFonts w:ascii="Arial Narrow" w:cs="Arial Narrow" w:hAnsi="Arial Narrow" w:eastAsia="Arial Narrow"/>
          <w:lang w:val="en-US"/>
        </w:rPr>
      </w:pPr>
      <w:r>
        <w:rPr>
          <w:rFonts w:ascii="Arial Narrow" w:hAnsi="Arial Narrow"/>
          <w:rtl w:val="0"/>
          <w:lang w:val="en-US"/>
        </w:rPr>
        <w:t xml:space="preserve">Purpose of the Position: Counselors are assigned a specific group of children/youth. Counselors are actively involved with their group the entire time the children/youth are present. They are parent, guide, pastor, friend, playmate, instructor, and confidant to the children/youth in their care.  </w:t>
      </w:r>
    </w:p>
    <w:p>
      <w:pPr>
        <w:pStyle w:val="Body A"/>
        <w:rPr>
          <w:rFonts w:ascii="Arial Narrow" w:cs="Arial Narrow" w:hAnsi="Arial Narrow" w:eastAsia="Arial Narrow"/>
        </w:rPr>
      </w:pPr>
    </w:p>
    <w:p>
      <w:pPr>
        <w:pStyle w:val="Body A"/>
        <w:rPr>
          <w:rFonts w:ascii="Arial Narrow" w:cs="Arial Narrow" w:hAnsi="Arial Narrow" w:eastAsia="Arial Narrow"/>
          <w:lang w:val="en-US"/>
        </w:rPr>
      </w:pPr>
      <w:r>
        <w:rPr>
          <w:rFonts w:ascii="Arial Narrow" w:hAnsi="Arial Narrow"/>
          <w:rtl w:val="0"/>
          <w:lang w:val="en-US"/>
        </w:rPr>
        <w:t>Qualifications:</w:t>
      </w:r>
    </w:p>
    <w:p>
      <w:pPr>
        <w:pStyle w:val="List Paragraph"/>
        <w:numPr>
          <w:ilvl w:val="0"/>
          <w:numId w:val="2"/>
        </w:numPr>
        <w:bidi w:val="0"/>
        <w:ind w:right="0"/>
        <w:jc w:val="left"/>
        <w:rPr>
          <w:rFonts w:ascii="Arial Narrow" w:hAnsi="Arial Narrow"/>
          <w:rtl w:val="0"/>
          <w:lang w:val="en-US"/>
        </w:rPr>
      </w:pPr>
      <w:r>
        <w:rPr>
          <w:rFonts w:ascii="Arial Narrow" w:hAnsi="Arial Narrow"/>
          <w:rtl w:val="0"/>
          <w:lang w:val="en-US"/>
        </w:rPr>
        <w:t>Must be at least 18 years of age and out of High School at the commencement of employment.</w:t>
      </w:r>
    </w:p>
    <w:p>
      <w:pPr>
        <w:pStyle w:val="List Paragraph"/>
        <w:numPr>
          <w:ilvl w:val="0"/>
          <w:numId w:val="2"/>
        </w:numPr>
        <w:bidi w:val="0"/>
        <w:ind w:right="0"/>
        <w:jc w:val="left"/>
        <w:rPr>
          <w:rFonts w:ascii="Arial Narrow" w:hAnsi="Arial Narrow"/>
          <w:rtl w:val="0"/>
          <w:lang w:val="en-US"/>
        </w:rPr>
      </w:pPr>
      <w:r>
        <w:rPr>
          <w:rFonts w:ascii="Arial Narrow" w:hAnsi="Arial Narrow"/>
          <w:rtl w:val="0"/>
          <w:lang w:val="en-US"/>
        </w:rPr>
        <w:t>Must satisfy a Category C Level Screening as follows</w:t>
      </w:r>
      <w:r>
        <w:rPr>
          <w:rFonts w:ascii="Arial Narrow" w:hAnsi="Arial Narrow" w:hint="default"/>
          <w:rtl w:val="0"/>
          <w:lang w:val="en-US"/>
        </w:rPr>
        <w:t xml:space="preserve">’ </w:t>
      </w:r>
      <w:r>
        <w:rPr>
          <w:rFonts w:ascii="Arial Narrow" w:hAnsi="Arial Narrow"/>
          <w:rtl w:val="0"/>
          <w:lang w:val="en-US"/>
        </w:rPr>
        <w:t>for any overnight programs and any one-on-one activities:</w:t>
      </w:r>
    </w:p>
    <w:p>
      <w:pPr>
        <w:pStyle w:val="List Paragraph"/>
        <w:numPr>
          <w:ilvl w:val="0"/>
          <w:numId w:val="4"/>
        </w:numPr>
        <w:bidi w:val="0"/>
        <w:ind w:right="0"/>
        <w:jc w:val="left"/>
        <w:rPr>
          <w:rFonts w:ascii="Arial Narrow" w:hAnsi="Arial Narrow"/>
          <w:rtl w:val="0"/>
          <w:lang w:val="en-US"/>
        </w:rPr>
      </w:pPr>
      <w:r>
        <w:rPr>
          <w:rFonts w:ascii="Arial Narrow" w:hAnsi="Arial Narrow"/>
          <w:rtl w:val="0"/>
          <w:lang w:val="en-US"/>
        </w:rPr>
        <w:t xml:space="preserve">Provide a current valid </w:t>
      </w:r>
      <w:r>
        <w:rPr>
          <w:rFonts w:ascii="Arial Narrow" w:hAnsi="Arial Narrow"/>
          <w:b w:val="1"/>
          <w:bCs w:val="1"/>
          <w:rtl w:val="0"/>
          <w:lang w:val="en-US"/>
        </w:rPr>
        <w:t>Criminal Records Check with a Vulnerable Sector Included</w:t>
      </w:r>
      <w:r>
        <w:rPr>
          <w:rFonts w:ascii="Arial Narrow" w:hAnsi="Arial Narrow"/>
          <w:rtl w:val="0"/>
          <w:lang w:val="en-US"/>
        </w:rPr>
        <w:t xml:space="preserve"> clear of any incidents. Failure to comply will be grounds for refusal to hire and/or immediate dismissal and removal from camp. </w:t>
      </w:r>
    </w:p>
    <w:p>
      <w:pPr>
        <w:pStyle w:val="List Paragraph"/>
        <w:numPr>
          <w:ilvl w:val="0"/>
          <w:numId w:val="4"/>
        </w:numPr>
        <w:bidi w:val="0"/>
        <w:ind w:right="0"/>
        <w:jc w:val="left"/>
        <w:rPr>
          <w:rFonts w:ascii="Arial Narrow" w:hAnsi="Arial Narrow"/>
          <w:rtl w:val="0"/>
          <w:lang w:val="en-US"/>
        </w:rPr>
      </w:pPr>
      <w:r>
        <w:rPr>
          <w:rFonts w:ascii="Arial Narrow" w:hAnsi="Arial Narrow"/>
          <w:rtl w:val="0"/>
          <w:lang w:val="en-US"/>
        </w:rPr>
        <w:t xml:space="preserve">Provide a current valid </w:t>
      </w:r>
      <w:r>
        <w:rPr>
          <w:rFonts w:ascii="Arial Narrow" w:hAnsi="Arial Narrow"/>
          <w:b w:val="1"/>
          <w:bCs w:val="1"/>
          <w:rtl w:val="0"/>
          <w:lang w:val="en-US"/>
        </w:rPr>
        <w:t xml:space="preserve">Provincial Child &amp; Family Services Authority, Intervention Record Check </w:t>
      </w:r>
      <w:r>
        <w:rPr>
          <w:rFonts w:ascii="Arial Narrow" w:hAnsi="Arial Narrow"/>
          <w:rtl w:val="0"/>
          <w:lang w:val="en-US"/>
        </w:rPr>
        <w:t xml:space="preserve">clear of any incidents. Failure to comply will be grounds for refusal to hire and/or immediate dismissal and removal from camp. </w:t>
      </w:r>
    </w:p>
    <w:p>
      <w:pPr>
        <w:pStyle w:val="List Paragraph"/>
        <w:numPr>
          <w:ilvl w:val="0"/>
          <w:numId w:val="4"/>
        </w:numPr>
        <w:bidi w:val="0"/>
        <w:ind w:right="0"/>
        <w:jc w:val="left"/>
        <w:rPr>
          <w:rFonts w:ascii="Arial Narrow" w:hAnsi="Arial Narrow"/>
          <w:rtl w:val="0"/>
          <w:lang w:val="en-US"/>
        </w:rPr>
      </w:pPr>
      <w:r>
        <w:rPr>
          <w:rFonts w:ascii="Arial Narrow" w:hAnsi="Arial Narrow"/>
          <w:rtl w:val="0"/>
          <w:lang w:val="en-US"/>
        </w:rPr>
        <w:t xml:space="preserve">Provide two References. </w:t>
      </w:r>
    </w:p>
    <w:p>
      <w:pPr>
        <w:pStyle w:val="List Paragraph"/>
        <w:numPr>
          <w:ilvl w:val="0"/>
          <w:numId w:val="2"/>
        </w:numPr>
        <w:bidi w:val="0"/>
        <w:ind w:right="0"/>
        <w:jc w:val="left"/>
        <w:rPr>
          <w:rFonts w:ascii="Arial Narrow" w:hAnsi="Arial Narrow"/>
          <w:rtl w:val="0"/>
          <w:lang w:val="en-US"/>
        </w:rPr>
      </w:pPr>
      <w:r>
        <w:rPr>
          <w:rFonts w:ascii="Arial Narrow" w:hAnsi="Arial Narrow"/>
          <w:rtl w:val="0"/>
          <w:lang w:val="en-US"/>
        </w:rPr>
        <w:t xml:space="preserve">Must be enthusiastic and enjoy physical activity. </w:t>
      </w:r>
    </w:p>
    <w:p>
      <w:pPr>
        <w:pStyle w:val="List Paragraph"/>
        <w:numPr>
          <w:ilvl w:val="0"/>
          <w:numId w:val="2"/>
        </w:numPr>
        <w:bidi w:val="0"/>
        <w:ind w:right="0"/>
        <w:jc w:val="left"/>
        <w:rPr>
          <w:rFonts w:ascii="Arial Narrow" w:hAnsi="Arial Narrow"/>
          <w:rtl w:val="0"/>
          <w:lang w:val="en-US"/>
        </w:rPr>
      </w:pPr>
      <w:r>
        <w:rPr>
          <w:rFonts w:ascii="Arial Narrow" w:hAnsi="Arial Narrow"/>
          <w:rtl w:val="0"/>
          <w:lang w:val="en-US"/>
        </w:rPr>
        <w:t>Must accept Jesus Christ as their Lord and Savior.</w:t>
      </w:r>
    </w:p>
    <w:p>
      <w:pPr>
        <w:pStyle w:val="List Paragraph"/>
        <w:numPr>
          <w:ilvl w:val="0"/>
          <w:numId w:val="2"/>
        </w:numPr>
        <w:bidi w:val="0"/>
        <w:ind w:right="0"/>
        <w:jc w:val="left"/>
        <w:rPr>
          <w:rFonts w:ascii="Arial Narrow" w:hAnsi="Arial Narrow"/>
          <w:rtl w:val="0"/>
          <w:lang w:val="en-US"/>
        </w:rPr>
      </w:pPr>
      <w:r>
        <w:rPr>
          <w:rFonts w:ascii="Arial Narrow" w:hAnsi="Arial Narrow"/>
          <w:rtl w:val="0"/>
          <w:lang w:val="en-US"/>
        </w:rPr>
        <w:t xml:space="preserve">Exhibit characteristics of: leadership, responsibility, patience, dependability, maturity, integrity, ability to work independently, and display a positive attitude. </w:t>
      </w:r>
    </w:p>
    <w:p>
      <w:pPr>
        <w:pStyle w:val="List Paragraph"/>
        <w:numPr>
          <w:ilvl w:val="0"/>
          <w:numId w:val="2"/>
        </w:numPr>
        <w:bidi w:val="0"/>
        <w:ind w:right="0"/>
        <w:jc w:val="left"/>
        <w:rPr>
          <w:rFonts w:ascii="Arial Narrow" w:hAnsi="Arial Narrow"/>
          <w:rtl w:val="0"/>
          <w:lang w:val="en-US"/>
        </w:rPr>
      </w:pPr>
      <w:r>
        <w:rPr>
          <w:rFonts w:ascii="Arial Narrow" w:hAnsi="Arial Narrow"/>
          <w:rtl w:val="0"/>
          <w:lang w:val="en-US"/>
        </w:rPr>
        <w:t>Show sensitivity for the care of the environment.</w:t>
      </w:r>
    </w:p>
    <w:p>
      <w:pPr>
        <w:pStyle w:val="Body A"/>
        <w:rPr>
          <w:rFonts w:ascii="Arial Narrow" w:cs="Arial Narrow" w:hAnsi="Arial Narrow" w:eastAsia="Arial Narrow"/>
          <w:lang w:val="nl-NL"/>
        </w:rPr>
      </w:pPr>
      <w:r>
        <w:rPr>
          <w:rFonts w:ascii="Arial Narrow" w:hAnsi="Arial Narrow"/>
          <w:rtl w:val="0"/>
          <w:lang w:val="nl-NL"/>
        </w:rPr>
        <w:t>Duties:</w:t>
      </w:r>
    </w:p>
    <w:p>
      <w:pPr>
        <w:pStyle w:val="List Paragraph"/>
        <w:numPr>
          <w:ilvl w:val="0"/>
          <w:numId w:val="6"/>
        </w:numPr>
        <w:bidi w:val="0"/>
        <w:ind w:right="0"/>
        <w:jc w:val="left"/>
        <w:rPr>
          <w:rFonts w:ascii="Arial Narrow" w:hAnsi="Arial Narrow"/>
          <w:rtl w:val="0"/>
          <w:lang w:val="en-US"/>
        </w:rPr>
      </w:pPr>
      <w:r>
        <w:rPr>
          <w:rFonts w:ascii="Arial Narrow" w:hAnsi="Arial Narrow"/>
          <w:rtl w:val="0"/>
          <w:lang w:val="en-US"/>
        </w:rPr>
        <w:t>Will attend camp training during orientation the week prior to camp starting. Participate in daily staff meetings.</w:t>
      </w:r>
    </w:p>
    <w:p>
      <w:pPr>
        <w:pStyle w:val="List Paragraph"/>
        <w:numPr>
          <w:ilvl w:val="0"/>
          <w:numId w:val="6"/>
        </w:numPr>
        <w:bidi w:val="0"/>
        <w:ind w:right="0"/>
        <w:jc w:val="left"/>
        <w:rPr>
          <w:rFonts w:ascii="Arial Narrow" w:hAnsi="Arial Narrow"/>
          <w:rtl w:val="0"/>
          <w:lang w:val="en-US"/>
        </w:rPr>
      </w:pPr>
      <w:r>
        <w:rPr>
          <w:rFonts w:ascii="Arial Narrow" w:hAnsi="Arial Narrow"/>
          <w:rtl w:val="0"/>
          <w:lang w:val="en-US"/>
        </w:rPr>
        <w:t>Will follow Camp Story</w:t>
      </w:r>
      <w:r>
        <w:rPr>
          <w:rFonts w:ascii="Arial Narrow" w:hAnsi="Arial Narrow" w:hint="default"/>
          <w:rtl w:val="0"/>
          <w:lang w:val="en-US"/>
        </w:rPr>
        <w:t>’</w:t>
      </w:r>
      <w:r>
        <w:rPr>
          <w:rFonts w:ascii="Arial Narrow" w:hAnsi="Arial Narrow"/>
          <w:rtl w:val="0"/>
          <w:lang w:val="en-US"/>
        </w:rPr>
        <w:t xml:space="preserve">s mission and vision, objectives, rules, policies, and guidelines and cannot leave the camp unless permission is given by the Camp Dean or Camp Director. Failure to comply may result in their dismissal, or other disciplinary actions. </w:t>
      </w:r>
    </w:p>
    <w:p>
      <w:pPr>
        <w:pStyle w:val="List Paragraph"/>
        <w:numPr>
          <w:ilvl w:val="0"/>
          <w:numId w:val="6"/>
        </w:numPr>
        <w:bidi w:val="0"/>
        <w:ind w:right="0"/>
        <w:jc w:val="left"/>
        <w:rPr>
          <w:rFonts w:ascii="Arial Narrow" w:hAnsi="Arial Narrow"/>
          <w:rtl w:val="0"/>
          <w:lang w:val="en-US"/>
        </w:rPr>
      </w:pPr>
      <w:r>
        <w:rPr>
          <w:rFonts w:ascii="Arial Narrow" w:hAnsi="Arial Narrow"/>
          <w:rtl w:val="0"/>
          <w:lang w:val="en-US"/>
        </w:rPr>
        <w:t xml:space="preserve">Live in and supervise a cabin of campers. </w:t>
      </w:r>
    </w:p>
    <w:p>
      <w:pPr>
        <w:pStyle w:val="List Paragraph"/>
        <w:numPr>
          <w:ilvl w:val="0"/>
          <w:numId w:val="6"/>
        </w:numPr>
        <w:bidi w:val="0"/>
        <w:ind w:right="0"/>
        <w:jc w:val="left"/>
        <w:rPr>
          <w:rFonts w:ascii="Arial Narrow" w:hAnsi="Arial Narrow"/>
          <w:rtl w:val="0"/>
          <w:lang w:val="en-US"/>
        </w:rPr>
      </w:pPr>
      <w:r>
        <w:rPr>
          <w:rFonts w:ascii="Arial Narrow" w:hAnsi="Arial Narrow"/>
          <w:rtl w:val="0"/>
          <w:lang w:val="en-US"/>
        </w:rPr>
        <w:t xml:space="preserve">Participate in all kitchen, bathroom, and lodge cleanup with your campers and Leaders-in-Training. </w:t>
      </w:r>
    </w:p>
    <w:p>
      <w:pPr>
        <w:pStyle w:val="List Paragraph"/>
        <w:numPr>
          <w:ilvl w:val="0"/>
          <w:numId w:val="6"/>
        </w:numPr>
        <w:bidi w:val="0"/>
        <w:ind w:right="0"/>
        <w:jc w:val="left"/>
        <w:rPr>
          <w:rFonts w:ascii="Arial Narrow" w:hAnsi="Arial Narrow"/>
          <w:rtl w:val="0"/>
          <w:lang w:val="en-US"/>
        </w:rPr>
      </w:pPr>
      <w:r>
        <w:rPr>
          <w:rFonts w:ascii="Arial Narrow" w:hAnsi="Arial Narrow"/>
          <w:rtl w:val="0"/>
          <w:lang w:val="en-US"/>
        </w:rPr>
        <w:t>Will help your campers and LIT</w:t>
      </w:r>
      <w:r>
        <w:rPr>
          <w:rFonts w:ascii="Arial Narrow" w:hAnsi="Arial Narrow" w:hint="default"/>
          <w:rtl w:val="0"/>
          <w:lang w:val="en-US"/>
        </w:rPr>
        <w:t>’</w:t>
      </w:r>
      <w:r>
        <w:rPr>
          <w:rFonts w:ascii="Arial Narrow" w:hAnsi="Arial Narrow"/>
          <w:rtl w:val="0"/>
          <w:lang w:val="en-US"/>
        </w:rPr>
        <w:t xml:space="preserve">s plan and lead in campfires, daily devotionals and prayers as assigned. </w:t>
      </w:r>
    </w:p>
    <w:p>
      <w:pPr>
        <w:pStyle w:val="List Paragraph"/>
        <w:numPr>
          <w:ilvl w:val="0"/>
          <w:numId w:val="6"/>
        </w:numPr>
        <w:bidi w:val="0"/>
        <w:ind w:right="0"/>
        <w:jc w:val="left"/>
        <w:rPr>
          <w:rFonts w:ascii="Arial Narrow" w:hAnsi="Arial Narrow"/>
          <w:rtl w:val="0"/>
          <w:lang w:val="en-US"/>
        </w:rPr>
      </w:pPr>
      <w:r>
        <w:rPr>
          <w:rFonts w:ascii="Arial Narrow" w:hAnsi="Arial Narrow"/>
          <w:rtl w:val="0"/>
          <w:lang w:val="en-US"/>
        </w:rPr>
        <w:t>Facilitate the spiritual growth of children/youth through one</w:t>
      </w:r>
      <w:r>
        <w:rPr>
          <w:rFonts w:ascii="Arial Narrow" w:hAnsi="Arial Narrow" w:hint="default"/>
          <w:rtl w:val="0"/>
          <w:lang w:val="en-US"/>
        </w:rPr>
        <w:t>’</w:t>
      </w:r>
      <w:r>
        <w:rPr>
          <w:rFonts w:ascii="Arial Narrow" w:hAnsi="Arial Narrow"/>
          <w:rtl w:val="0"/>
          <w:lang w:val="en-US"/>
        </w:rPr>
        <w:t xml:space="preserve">s own faith. </w:t>
      </w:r>
    </w:p>
    <w:p>
      <w:pPr>
        <w:pStyle w:val="List Paragraph"/>
        <w:numPr>
          <w:ilvl w:val="0"/>
          <w:numId w:val="6"/>
        </w:numPr>
        <w:bidi w:val="0"/>
        <w:ind w:right="0"/>
        <w:jc w:val="left"/>
        <w:rPr>
          <w:rFonts w:ascii="Arial Narrow" w:hAnsi="Arial Narrow"/>
          <w:rtl w:val="0"/>
          <w:lang w:val="en-US"/>
        </w:rPr>
      </w:pPr>
      <w:r>
        <w:rPr>
          <w:rFonts w:ascii="Arial Narrow" w:hAnsi="Arial Narrow"/>
          <w:rtl w:val="0"/>
          <w:lang w:val="en-US"/>
        </w:rPr>
        <w:t>Will put the camper</w:t>
      </w:r>
      <w:r>
        <w:rPr>
          <w:rFonts w:ascii="Arial Narrow" w:hAnsi="Arial Narrow" w:hint="default"/>
          <w:rtl w:val="0"/>
          <w:lang w:val="en-US"/>
        </w:rPr>
        <w:t>’</w:t>
      </w:r>
      <w:r>
        <w:rPr>
          <w:rFonts w:ascii="Arial Narrow" w:hAnsi="Arial Narrow"/>
          <w:rtl w:val="0"/>
          <w:lang w:val="en-US"/>
        </w:rPr>
        <w:t>s needs a priority over their own needs at all times.</w:t>
      </w:r>
    </w:p>
    <w:p>
      <w:pPr>
        <w:pStyle w:val="List Paragraph"/>
        <w:numPr>
          <w:ilvl w:val="0"/>
          <w:numId w:val="6"/>
        </w:numPr>
        <w:bidi w:val="0"/>
        <w:ind w:right="0"/>
        <w:jc w:val="left"/>
        <w:rPr>
          <w:rFonts w:ascii="Arial Narrow" w:hAnsi="Arial Narrow"/>
          <w:rtl w:val="0"/>
          <w:lang w:val="en-US"/>
        </w:rPr>
      </w:pPr>
      <w:r>
        <w:rPr>
          <w:rFonts w:ascii="Arial Narrow" w:hAnsi="Arial Narrow"/>
          <w:rtl w:val="0"/>
          <w:lang w:val="en-US"/>
        </w:rPr>
        <w:t>Assist in the implementation of workshops, group activities, and other camp programs, ensuring that campers participate in all parts of the camping program.</w:t>
      </w:r>
    </w:p>
    <w:p>
      <w:pPr>
        <w:pStyle w:val="List Paragraph"/>
        <w:numPr>
          <w:ilvl w:val="0"/>
          <w:numId w:val="6"/>
        </w:numPr>
        <w:bidi w:val="0"/>
        <w:ind w:right="0"/>
        <w:jc w:val="left"/>
        <w:rPr>
          <w:rFonts w:ascii="Arial Narrow" w:hAnsi="Arial Narrow"/>
          <w:rtl w:val="0"/>
          <w:lang w:val="en-US"/>
        </w:rPr>
      </w:pPr>
      <w:r>
        <w:rPr>
          <w:rFonts w:ascii="Arial Narrow" w:hAnsi="Arial Narrow"/>
          <w:rtl w:val="0"/>
          <w:lang w:val="en-US"/>
        </w:rPr>
        <w:t>Know where campers are at all times and ensure all youth are comfortable, safe and included.</w:t>
      </w:r>
    </w:p>
    <w:p>
      <w:pPr>
        <w:pStyle w:val="List Paragraph"/>
        <w:numPr>
          <w:ilvl w:val="0"/>
          <w:numId w:val="6"/>
        </w:numPr>
        <w:bidi w:val="0"/>
        <w:ind w:right="0"/>
        <w:jc w:val="left"/>
        <w:rPr>
          <w:rFonts w:ascii="Arial Narrow" w:hAnsi="Arial Narrow"/>
          <w:rtl w:val="0"/>
          <w:lang w:val="en-US"/>
        </w:rPr>
      </w:pPr>
      <w:r>
        <w:rPr>
          <w:rFonts w:ascii="Arial Narrow" w:hAnsi="Arial Narrow"/>
          <w:rtl w:val="0"/>
          <w:lang w:val="en-US"/>
        </w:rPr>
        <w:t xml:space="preserve">Communicate clearly with the Camp Dean/Director at all times. </w:t>
      </w:r>
    </w:p>
    <w:p>
      <w:pPr>
        <w:pStyle w:val="Body A"/>
        <w:rPr>
          <w:rFonts w:ascii="Arial Narrow" w:cs="Arial Narrow" w:hAnsi="Arial Narrow" w:eastAsia="Arial Narrow"/>
        </w:rPr>
      </w:pPr>
    </w:p>
    <w:p>
      <w:pPr>
        <w:pStyle w:val="Body A"/>
        <w:rPr>
          <w:rFonts w:ascii="Arial Narrow" w:cs="Arial Narrow" w:hAnsi="Arial Narrow" w:eastAsia="Arial Narrow"/>
        </w:rPr>
      </w:pPr>
    </w:p>
    <w:p>
      <w:pPr>
        <w:pStyle w:val="Body A"/>
        <w:jc w:val="center"/>
        <w:rPr>
          <w:rFonts w:ascii="Arial Narrow" w:cs="Arial Narrow" w:hAnsi="Arial Narrow" w:eastAsia="Arial Narrow"/>
          <w:lang w:val="en-US"/>
        </w:rPr>
      </w:pPr>
      <w:r>
        <w:rPr>
          <w:rFonts w:ascii="Arial Narrow" w:hAnsi="Arial Narrow"/>
          <w:rtl w:val="0"/>
          <w:lang w:val="en-US"/>
        </w:rPr>
        <w:t>I have reviewed this position description, its principal activities, end results, and am aware of what is expected of me.</w:t>
      </w:r>
    </w:p>
    <w:p>
      <w:pPr>
        <w:pStyle w:val="Body A"/>
        <w:tabs>
          <w:tab w:val="left" w:pos="2670"/>
        </w:tabs>
        <w:jc w:val="center"/>
        <w:rPr>
          <w:rFonts w:ascii="Arial Narrow" w:cs="Arial Narrow" w:hAnsi="Arial Narrow" w:eastAsia="Arial Narrow"/>
        </w:rPr>
      </w:pPr>
    </w:p>
    <w:p>
      <w:pPr>
        <w:pStyle w:val="Body A"/>
        <w:jc w:val="center"/>
        <w:rPr>
          <w:rFonts w:ascii="Arial Narrow" w:cs="Arial Narrow" w:hAnsi="Arial Narrow" w:eastAsia="Arial Narrow"/>
        </w:rPr>
      </w:pPr>
    </w:p>
    <w:p>
      <w:pPr>
        <w:pStyle w:val="Body A"/>
        <w:jc w:val="center"/>
        <w:rPr>
          <w:rFonts w:ascii="Arial Narrow" w:cs="Arial Narrow" w:hAnsi="Arial Narrow" w:eastAsia="Arial Narrow"/>
        </w:rPr>
      </w:pPr>
    </w:p>
    <w:p>
      <w:pPr>
        <w:pStyle w:val="Body A"/>
        <w:jc w:val="center"/>
      </w:pPr>
      <w:r>
        <w:rPr>
          <w:rFonts w:ascii="Arial Narrow" w:hAnsi="Arial Narrow"/>
          <w:rtl w:val="0"/>
          <w:lang w:val="en-US"/>
        </w:rPr>
        <w:t>Signature____________________________________   Date_______________________________</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0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76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9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